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490" w:rsidRPr="00202490" w:rsidRDefault="00672032" w:rsidP="00202490">
      <w:pPr>
        <w:pBdr>
          <w:top w:val="single" w:sz="4" w:space="1" w:color="auto"/>
          <w:left w:val="single" w:sz="4" w:space="4" w:color="auto"/>
          <w:bottom w:val="single" w:sz="4" w:space="1" w:color="auto"/>
          <w:right w:val="single" w:sz="4" w:space="4" w:color="auto"/>
        </w:pBdr>
        <w:jc w:val="center"/>
        <w:rPr>
          <w:rFonts w:ascii="Comic Sans MS" w:hAnsi="Comic Sans MS"/>
          <w:b/>
          <w:sz w:val="32"/>
          <w:szCs w:val="24"/>
        </w:rPr>
      </w:pPr>
      <w:r>
        <w:rPr>
          <w:rFonts w:ascii="Comic Sans MS" w:hAnsi="Comic Sans MS"/>
          <w:b/>
          <w:sz w:val="32"/>
          <w:szCs w:val="24"/>
        </w:rPr>
        <w:t xml:space="preserve">DIMENSION </w:t>
      </w:r>
      <w:r w:rsidR="00202490" w:rsidRPr="00202490">
        <w:rPr>
          <w:rFonts w:ascii="Comic Sans MS" w:hAnsi="Comic Sans MS"/>
          <w:b/>
          <w:sz w:val="32"/>
          <w:szCs w:val="24"/>
        </w:rPr>
        <w:t>MORAL DEL SER HUMANO</w:t>
      </w:r>
    </w:p>
    <w:p w:rsidR="00C9446E" w:rsidRPr="00C9446E" w:rsidRDefault="00C9446E" w:rsidP="00C9446E">
      <w:pPr>
        <w:jc w:val="both"/>
        <w:rPr>
          <w:rFonts w:ascii="Comic Sans MS" w:hAnsi="Comic Sans MS"/>
          <w:sz w:val="24"/>
          <w:szCs w:val="24"/>
        </w:rPr>
      </w:pPr>
      <w:r w:rsidRPr="00C9446E">
        <w:rPr>
          <w:rFonts w:ascii="Comic Sans MS" w:hAnsi="Comic Sans MS"/>
          <w:sz w:val="24"/>
          <w:szCs w:val="24"/>
        </w:rPr>
        <w:t>La conciencia es el órgano del bien y del mal; sólo cuando ella está presente podemos hablar de bien y mal. El bien y el mal, en el sentido moral, se refieren al bienestar o al daño que podemos causar cuando actuamos conscientemente. El bien moral es lo que conserva, beneficia, mejora, completa o perfecciona la vida humana en relación a un ideal de la misma; el mal lo que la extingue, daña, empeora o reprime su desarrollo pleno.</w:t>
      </w:r>
    </w:p>
    <w:p w:rsidR="00C9446E" w:rsidRPr="00C9446E" w:rsidRDefault="00C9446E" w:rsidP="00C9446E">
      <w:pPr>
        <w:jc w:val="both"/>
        <w:rPr>
          <w:rFonts w:ascii="Comic Sans MS" w:hAnsi="Comic Sans MS"/>
          <w:sz w:val="24"/>
          <w:szCs w:val="24"/>
        </w:rPr>
      </w:pPr>
      <w:r w:rsidRPr="00C9446E">
        <w:rPr>
          <w:rFonts w:ascii="Comic Sans MS" w:hAnsi="Comic Sans MS"/>
          <w:sz w:val="24"/>
          <w:szCs w:val="24"/>
        </w:rPr>
        <w:t>Lo característico de este pedazo de universo, que es el ser humano, es que es naturaleza, consciente, materia espiritualizada. Consciente significa que el ser humano es capaz de percibir, sentir, pensar y conocer su vida y asumir frente a la misma una actitud reflexiva y voluntaria. El ser huma</w:t>
      </w:r>
      <w:r w:rsidR="00202490">
        <w:rPr>
          <w:rFonts w:ascii="Comic Sans MS" w:hAnsi="Comic Sans MS"/>
          <w:sz w:val="24"/>
          <w:szCs w:val="24"/>
        </w:rPr>
        <w:t xml:space="preserve">no no sólo vive, sino que "se </w:t>
      </w:r>
      <w:r w:rsidRPr="00C9446E">
        <w:rPr>
          <w:rFonts w:ascii="Comic Sans MS" w:hAnsi="Comic Sans MS"/>
          <w:sz w:val="24"/>
          <w:szCs w:val="24"/>
        </w:rPr>
        <w:t xml:space="preserve">vive en relación; puede asumir su vida como acto de sentimiento, de juicio, razonamiento y de acción, puede construirla en relación a un </w:t>
      </w:r>
      <w:r w:rsidR="00202490">
        <w:rPr>
          <w:rFonts w:ascii="Comic Sans MS" w:hAnsi="Comic Sans MS"/>
          <w:sz w:val="24"/>
          <w:szCs w:val="24"/>
        </w:rPr>
        <w:t>ideal de la misma. Por eso</w:t>
      </w:r>
      <w:r w:rsidRPr="00C9446E">
        <w:rPr>
          <w:rFonts w:ascii="Comic Sans MS" w:hAnsi="Comic Sans MS"/>
          <w:sz w:val="24"/>
          <w:szCs w:val="24"/>
        </w:rPr>
        <w:t xml:space="preserve"> el ser humano</w:t>
      </w:r>
      <w:r w:rsidR="00202490">
        <w:rPr>
          <w:rFonts w:ascii="Comic Sans MS" w:hAnsi="Comic Sans MS"/>
          <w:sz w:val="24"/>
          <w:szCs w:val="24"/>
        </w:rPr>
        <w:t xml:space="preserve"> puede </w:t>
      </w:r>
      <w:r w:rsidRPr="00C9446E">
        <w:rPr>
          <w:rFonts w:ascii="Comic Sans MS" w:hAnsi="Comic Sans MS"/>
          <w:sz w:val="24"/>
          <w:szCs w:val="24"/>
        </w:rPr>
        <w:t>no solo sobrevivir sino vivir bien; por eso llama Hostos al ser humano "obrero de la vida".</w:t>
      </w:r>
    </w:p>
    <w:p w:rsidR="00C9446E" w:rsidRPr="00C9446E" w:rsidRDefault="00C9446E" w:rsidP="00C9446E">
      <w:pPr>
        <w:jc w:val="both"/>
        <w:rPr>
          <w:rFonts w:ascii="Comic Sans MS" w:hAnsi="Comic Sans MS"/>
          <w:sz w:val="24"/>
          <w:szCs w:val="24"/>
        </w:rPr>
      </w:pPr>
      <w:r w:rsidRPr="00C9446E">
        <w:rPr>
          <w:rFonts w:ascii="Comic Sans MS" w:hAnsi="Comic Sans MS"/>
          <w:sz w:val="24"/>
          <w:szCs w:val="24"/>
        </w:rPr>
        <w:t>Con el surgir de la conciencia se abre para el ser humano la posibilidad de su perfeccionamiento y el de la naturaleza en general. Dice al respecto Hostos:</w:t>
      </w:r>
    </w:p>
    <w:p w:rsidR="00C9446E" w:rsidRPr="00C9446E" w:rsidRDefault="00C9446E" w:rsidP="00C9446E">
      <w:pPr>
        <w:jc w:val="both"/>
        <w:rPr>
          <w:rFonts w:ascii="Comic Sans MS" w:hAnsi="Comic Sans MS"/>
          <w:sz w:val="24"/>
          <w:szCs w:val="24"/>
        </w:rPr>
      </w:pPr>
      <w:r w:rsidRPr="00C9446E">
        <w:rPr>
          <w:rFonts w:ascii="Comic Sans MS" w:hAnsi="Comic Sans MS"/>
          <w:sz w:val="24"/>
          <w:szCs w:val="24"/>
        </w:rPr>
        <w:t>"Para que el hombre fuera hombre, es decir, digno de realizar los fines de la vida, la naturaleza le dio conciencia de ella, capacidad de conocer su origen, sus elementos favorables y contrarios, su trascendencia y relaciones, su deber y su derecho, su libertad y su responsabilidad: capacidad de sentir y de amar l</w:t>
      </w:r>
      <w:r w:rsidR="00202490">
        <w:rPr>
          <w:rFonts w:ascii="Comic Sans MS" w:hAnsi="Comic Sans MS"/>
          <w:sz w:val="24"/>
          <w:szCs w:val="24"/>
        </w:rPr>
        <w:t xml:space="preserve">o que sintiera; capacidad de </w:t>
      </w:r>
      <w:r w:rsidRPr="00C9446E">
        <w:rPr>
          <w:rFonts w:ascii="Comic Sans MS" w:hAnsi="Comic Sans MS"/>
          <w:sz w:val="24"/>
          <w:szCs w:val="24"/>
        </w:rPr>
        <w:t>querer y realizar lo que quisiera; capacidad de perfeccionarse y de mejorar por sí mismo las condiciones de su ser y por sí mismo elevar el ideal de su existencia."</w:t>
      </w:r>
    </w:p>
    <w:p w:rsidR="00202490" w:rsidRDefault="00202490" w:rsidP="00202490">
      <w:pPr>
        <w:jc w:val="both"/>
        <w:rPr>
          <w:rFonts w:ascii="Comic Sans MS" w:hAnsi="Comic Sans MS"/>
          <w:sz w:val="24"/>
          <w:szCs w:val="24"/>
        </w:rPr>
      </w:pPr>
    </w:p>
    <w:p w:rsidR="00672032" w:rsidRDefault="00672032" w:rsidP="00737E22">
      <w:pPr>
        <w:jc w:val="both"/>
        <w:rPr>
          <w:rFonts w:ascii="Comic Sans MS" w:hAnsi="Comic Sans MS"/>
          <w:sz w:val="24"/>
          <w:szCs w:val="24"/>
        </w:rPr>
      </w:pPr>
    </w:p>
    <w:p w:rsidR="00737E22" w:rsidRPr="00B00146" w:rsidRDefault="00737E22" w:rsidP="00737E22">
      <w:pPr>
        <w:jc w:val="both"/>
        <w:rPr>
          <w:rFonts w:ascii="Comic Sans MS" w:hAnsi="Comic Sans MS"/>
          <w:sz w:val="24"/>
          <w:szCs w:val="24"/>
        </w:rPr>
      </w:pPr>
      <w:r w:rsidRPr="00B00146">
        <w:rPr>
          <w:rFonts w:ascii="Comic Sans MS" w:hAnsi="Comic Sans MS"/>
          <w:sz w:val="24"/>
          <w:szCs w:val="24"/>
        </w:rPr>
        <w:lastRenderedPageBreak/>
        <w:t>ACTIVIDAD</w:t>
      </w:r>
    </w:p>
    <w:p w:rsidR="00737E22" w:rsidRPr="00B00146" w:rsidRDefault="00737E22" w:rsidP="00737E22">
      <w:pPr>
        <w:contextualSpacing/>
        <w:jc w:val="both"/>
        <w:rPr>
          <w:rFonts w:ascii="Comic Sans MS" w:hAnsi="Comic Sans MS"/>
          <w:sz w:val="24"/>
          <w:szCs w:val="24"/>
        </w:rPr>
      </w:pPr>
      <w:r w:rsidRPr="00B00146">
        <w:rPr>
          <w:rFonts w:ascii="Comic Sans MS" w:hAnsi="Comic Sans MS"/>
          <w:sz w:val="24"/>
          <w:szCs w:val="24"/>
        </w:rPr>
        <w:t>1. Lee el documento subrayando ideas fundamentales del mismo.</w:t>
      </w:r>
    </w:p>
    <w:p w:rsidR="00737E22" w:rsidRPr="00B00146" w:rsidRDefault="00737E22" w:rsidP="00737E22">
      <w:pPr>
        <w:contextualSpacing/>
        <w:jc w:val="both"/>
        <w:rPr>
          <w:rFonts w:ascii="Comic Sans MS" w:hAnsi="Comic Sans MS"/>
          <w:sz w:val="24"/>
          <w:szCs w:val="24"/>
        </w:rPr>
      </w:pPr>
      <w:r w:rsidRPr="00B00146">
        <w:rPr>
          <w:rFonts w:ascii="Comic Sans MS" w:hAnsi="Comic Sans MS"/>
          <w:sz w:val="24"/>
          <w:szCs w:val="24"/>
        </w:rPr>
        <w:t>2. Invest</w:t>
      </w:r>
      <w:r>
        <w:rPr>
          <w:rFonts w:ascii="Comic Sans MS" w:hAnsi="Comic Sans MS"/>
          <w:sz w:val="24"/>
          <w:szCs w:val="24"/>
        </w:rPr>
        <w:t xml:space="preserve">iga sobre la </w:t>
      </w:r>
      <w:r w:rsidR="00672032">
        <w:rPr>
          <w:rFonts w:ascii="Comic Sans MS" w:hAnsi="Comic Sans MS"/>
          <w:b/>
          <w:i/>
          <w:sz w:val="24"/>
          <w:szCs w:val="24"/>
        </w:rPr>
        <w:t xml:space="preserve">dimensión </w:t>
      </w:r>
      <w:r w:rsidRPr="001D6B54">
        <w:rPr>
          <w:rFonts w:ascii="Comic Sans MS" w:hAnsi="Comic Sans MS"/>
          <w:b/>
          <w:i/>
          <w:sz w:val="24"/>
          <w:szCs w:val="24"/>
        </w:rPr>
        <w:t>moral</w:t>
      </w:r>
      <w:r>
        <w:rPr>
          <w:rFonts w:ascii="Comic Sans MS" w:hAnsi="Comic Sans MS"/>
          <w:sz w:val="24"/>
          <w:szCs w:val="24"/>
        </w:rPr>
        <w:t xml:space="preserve"> según las principales religiones del mundo y las principales corrientes filosóficas</w:t>
      </w:r>
      <w:r w:rsidRPr="00B00146">
        <w:rPr>
          <w:rFonts w:ascii="Comic Sans MS" w:hAnsi="Comic Sans MS"/>
          <w:sz w:val="24"/>
          <w:szCs w:val="24"/>
        </w:rPr>
        <w:t>.</w:t>
      </w:r>
    </w:p>
    <w:p w:rsidR="00737E22" w:rsidRPr="00B00146" w:rsidRDefault="00737E22" w:rsidP="00737E22">
      <w:pPr>
        <w:contextualSpacing/>
        <w:jc w:val="both"/>
        <w:rPr>
          <w:rFonts w:ascii="Comic Sans MS" w:hAnsi="Comic Sans MS"/>
          <w:b/>
          <w:i/>
          <w:sz w:val="24"/>
          <w:szCs w:val="24"/>
          <w:u w:val="single"/>
        </w:rPr>
      </w:pPr>
      <w:r w:rsidRPr="00B00146">
        <w:rPr>
          <w:rFonts w:ascii="Comic Sans MS" w:hAnsi="Comic Sans MS"/>
          <w:i/>
          <w:sz w:val="24"/>
          <w:szCs w:val="24"/>
          <w:u w:val="single"/>
        </w:rPr>
        <w:t xml:space="preserve"> (nota: buscar en Internet información que los lleve a presentar de manera clara y concisa cuales </w:t>
      </w:r>
      <w:r>
        <w:rPr>
          <w:rFonts w:ascii="Comic Sans MS" w:hAnsi="Comic Sans MS"/>
          <w:i/>
          <w:sz w:val="24"/>
          <w:szCs w:val="24"/>
          <w:u w:val="single"/>
        </w:rPr>
        <w:t xml:space="preserve">los </w:t>
      </w:r>
      <w:r w:rsidR="00672032">
        <w:rPr>
          <w:rFonts w:ascii="Comic Sans MS" w:hAnsi="Comic Sans MS"/>
          <w:i/>
          <w:sz w:val="24"/>
          <w:szCs w:val="24"/>
          <w:u w:val="single"/>
        </w:rPr>
        <w:t xml:space="preserve">conceptos de conciencia </w:t>
      </w:r>
      <w:r>
        <w:rPr>
          <w:rFonts w:ascii="Comic Sans MS" w:hAnsi="Comic Sans MS"/>
          <w:i/>
          <w:sz w:val="24"/>
          <w:szCs w:val="24"/>
          <w:u w:val="single"/>
        </w:rPr>
        <w:t>moral según las principale</w:t>
      </w:r>
      <w:r w:rsidR="00672032">
        <w:rPr>
          <w:rFonts w:ascii="Comic Sans MS" w:hAnsi="Comic Sans MS"/>
          <w:i/>
          <w:sz w:val="24"/>
          <w:szCs w:val="24"/>
          <w:u w:val="single"/>
        </w:rPr>
        <w:t xml:space="preserve">s religiones del mundo. </w:t>
      </w:r>
      <w:r>
        <w:rPr>
          <w:rFonts w:ascii="Comic Sans MS" w:hAnsi="Comic Sans MS"/>
          <w:i/>
          <w:sz w:val="24"/>
          <w:szCs w:val="24"/>
          <w:u w:val="single"/>
        </w:rPr>
        <w:t xml:space="preserve"> En otras palabras </w:t>
      </w:r>
      <w:r>
        <w:rPr>
          <w:rFonts w:ascii="Comic Sans MS" w:hAnsi="Comic Sans MS"/>
          <w:b/>
          <w:i/>
          <w:sz w:val="24"/>
          <w:szCs w:val="24"/>
          <w:u w:val="single"/>
        </w:rPr>
        <w:t xml:space="preserve">¿Cómo </w:t>
      </w:r>
      <w:r w:rsidR="00672032">
        <w:rPr>
          <w:rFonts w:ascii="Comic Sans MS" w:hAnsi="Comic Sans MS"/>
          <w:b/>
          <w:i/>
          <w:sz w:val="24"/>
          <w:szCs w:val="24"/>
          <w:u w:val="single"/>
        </w:rPr>
        <w:t>entienden las religiones del mundo la moral</w:t>
      </w:r>
      <w:r w:rsidRPr="00B00146">
        <w:rPr>
          <w:rFonts w:ascii="Comic Sans MS" w:hAnsi="Comic Sans MS"/>
          <w:b/>
          <w:i/>
          <w:sz w:val="24"/>
          <w:szCs w:val="24"/>
          <w:u w:val="single"/>
        </w:rPr>
        <w:t>?</w:t>
      </w:r>
    </w:p>
    <w:p w:rsidR="00737E22" w:rsidRPr="00B00146" w:rsidRDefault="00737E22" w:rsidP="00737E22">
      <w:pPr>
        <w:contextualSpacing/>
        <w:jc w:val="both"/>
        <w:rPr>
          <w:rFonts w:ascii="Comic Sans MS" w:hAnsi="Comic Sans MS"/>
          <w:sz w:val="24"/>
          <w:szCs w:val="24"/>
        </w:rPr>
      </w:pPr>
      <w:r w:rsidRPr="00B00146">
        <w:rPr>
          <w:rFonts w:ascii="Comic Sans MS" w:hAnsi="Comic Sans MS"/>
          <w:sz w:val="24"/>
          <w:szCs w:val="24"/>
        </w:rPr>
        <w:t xml:space="preserve">Elabora una presentación </w:t>
      </w:r>
      <w:r w:rsidRPr="00B00146">
        <w:rPr>
          <w:rFonts w:ascii="Comic Sans MS" w:hAnsi="Comic Sans MS"/>
          <w:b/>
          <w:sz w:val="24"/>
          <w:szCs w:val="24"/>
        </w:rPr>
        <w:t>(</w:t>
      </w:r>
      <w:proofErr w:type="spellStart"/>
      <w:r w:rsidRPr="00B00146">
        <w:rPr>
          <w:rFonts w:ascii="Comic Sans MS" w:hAnsi="Comic Sans MS"/>
          <w:b/>
          <w:sz w:val="24"/>
          <w:szCs w:val="24"/>
        </w:rPr>
        <w:t>Power</w:t>
      </w:r>
      <w:proofErr w:type="spellEnd"/>
      <w:r w:rsidRPr="00B00146">
        <w:rPr>
          <w:rFonts w:ascii="Comic Sans MS" w:hAnsi="Comic Sans MS"/>
          <w:b/>
          <w:sz w:val="24"/>
          <w:szCs w:val="24"/>
        </w:rPr>
        <w:t xml:space="preserve"> Point, </w:t>
      </w:r>
      <w:proofErr w:type="spellStart"/>
      <w:r w:rsidRPr="00B00146">
        <w:rPr>
          <w:rFonts w:ascii="Comic Sans MS" w:hAnsi="Comic Sans MS"/>
          <w:b/>
          <w:sz w:val="24"/>
          <w:szCs w:val="24"/>
        </w:rPr>
        <w:t>google</w:t>
      </w:r>
      <w:proofErr w:type="spellEnd"/>
      <w:r w:rsidRPr="00B00146">
        <w:rPr>
          <w:rFonts w:ascii="Comic Sans MS" w:hAnsi="Comic Sans MS"/>
          <w:b/>
          <w:sz w:val="24"/>
          <w:szCs w:val="24"/>
        </w:rPr>
        <w:t xml:space="preserve"> drive, </w:t>
      </w:r>
      <w:proofErr w:type="spellStart"/>
      <w:r w:rsidRPr="00B00146">
        <w:rPr>
          <w:rFonts w:ascii="Comic Sans MS" w:hAnsi="Comic Sans MS"/>
          <w:b/>
          <w:sz w:val="24"/>
          <w:szCs w:val="24"/>
        </w:rPr>
        <w:t>prezi</w:t>
      </w:r>
      <w:proofErr w:type="spellEnd"/>
      <w:r w:rsidRPr="00B00146">
        <w:rPr>
          <w:rFonts w:ascii="Comic Sans MS" w:hAnsi="Comic Sans MS"/>
          <w:b/>
          <w:sz w:val="24"/>
          <w:szCs w:val="24"/>
        </w:rPr>
        <w:t xml:space="preserve">, </w:t>
      </w:r>
      <w:proofErr w:type="spellStart"/>
      <w:r w:rsidRPr="00B00146">
        <w:rPr>
          <w:rFonts w:ascii="Comic Sans MS" w:hAnsi="Comic Sans MS"/>
          <w:b/>
          <w:sz w:val="24"/>
          <w:szCs w:val="24"/>
        </w:rPr>
        <w:t>one</w:t>
      </w:r>
      <w:proofErr w:type="spellEnd"/>
      <w:r w:rsidRPr="00B00146">
        <w:rPr>
          <w:rFonts w:ascii="Comic Sans MS" w:hAnsi="Comic Sans MS"/>
          <w:b/>
          <w:sz w:val="24"/>
          <w:szCs w:val="24"/>
        </w:rPr>
        <w:t xml:space="preserve"> drive, </w:t>
      </w:r>
      <w:proofErr w:type="spellStart"/>
      <w:r w:rsidRPr="00B00146">
        <w:rPr>
          <w:rFonts w:ascii="Comic Sans MS" w:hAnsi="Comic Sans MS"/>
          <w:b/>
          <w:sz w:val="24"/>
          <w:szCs w:val="24"/>
        </w:rPr>
        <w:t>etc</w:t>
      </w:r>
      <w:proofErr w:type="spellEnd"/>
      <w:r w:rsidRPr="00B00146">
        <w:rPr>
          <w:rFonts w:ascii="Comic Sans MS" w:hAnsi="Comic Sans MS"/>
          <w:b/>
          <w:sz w:val="24"/>
          <w:szCs w:val="24"/>
        </w:rPr>
        <w:t>)</w:t>
      </w:r>
      <w:r w:rsidRPr="00B00146">
        <w:rPr>
          <w:rFonts w:ascii="Comic Sans MS" w:hAnsi="Comic Sans MS"/>
          <w:sz w:val="24"/>
          <w:szCs w:val="24"/>
        </w:rPr>
        <w:t xml:space="preserve"> en grupos de 3º 4 integrantes (</w:t>
      </w:r>
      <w:proofErr w:type="spellStart"/>
      <w:r w:rsidRPr="00B00146">
        <w:rPr>
          <w:rFonts w:ascii="Comic Sans MS" w:hAnsi="Comic Sans MS"/>
          <w:sz w:val="24"/>
          <w:szCs w:val="24"/>
        </w:rPr>
        <w:t>máx</w:t>
      </w:r>
      <w:proofErr w:type="spellEnd"/>
      <w:r w:rsidRPr="00B00146">
        <w:rPr>
          <w:rFonts w:ascii="Comic Sans MS" w:hAnsi="Comic Sans MS"/>
          <w:sz w:val="24"/>
          <w:szCs w:val="24"/>
        </w:rPr>
        <w:t>) acerca de</w:t>
      </w:r>
      <w:r>
        <w:rPr>
          <w:rFonts w:ascii="Comic Sans MS" w:hAnsi="Comic Sans MS"/>
          <w:sz w:val="24"/>
          <w:szCs w:val="24"/>
        </w:rPr>
        <w:t xml:space="preserve"> la conciencia ética y moral</w:t>
      </w:r>
      <w:r w:rsidRPr="00B00146">
        <w:rPr>
          <w:rFonts w:ascii="Comic Sans MS" w:hAnsi="Comic Sans MS"/>
          <w:sz w:val="24"/>
          <w:szCs w:val="24"/>
        </w:rPr>
        <w:t>.</w:t>
      </w:r>
    </w:p>
    <w:p w:rsidR="00737E22" w:rsidRDefault="00737E22" w:rsidP="00737E22">
      <w:pPr>
        <w:spacing w:line="240" w:lineRule="auto"/>
        <w:contextualSpacing/>
        <w:jc w:val="both"/>
        <w:rPr>
          <w:rFonts w:ascii="Comic Sans MS" w:hAnsi="Comic Sans MS"/>
          <w:sz w:val="24"/>
          <w:szCs w:val="24"/>
        </w:rPr>
      </w:pPr>
      <w:r w:rsidRPr="00B00146">
        <w:rPr>
          <w:rFonts w:ascii="Comic Sans MS" w:hAnsi="Comic Sans MS"/>
          <w:sz w:val="24"/>
          <w:szCs w:val="24"/>
        </w:rPr>
        <w:t>Tener en cuenta para la presentación:</w:t>
      </w:r>
    </w:p>
    <w:p w:rsidR="00737E22" w:rsidRPr="001D6B54" w:rsidRDefault="00737E22" w:rsidP="00737E22">
      <w:pPr>
        <w:pStyle w:val="ListParagraph"/>
        <w:numPr>
          <w:ilvl w:val="0"/>
          <w:numId w:val="1"/>
        </w:numPr>
        <w:spacing w:line="240" w:lineRule="auto"/>
        <w:jc w:val="both"/>
        <w:rPr>
          <w:rFonts w:ascii="Comic Sans MS" w:hAnsi="Comic Sans MS"/>
          <w:sz w:val="24"/>
          <w:szCs w:val="24"/>
        </w:rPr>
      </w:pPr>
      <w:r>
        <w:rPr>
          <w:rFonts w:ascii="Comic Sans MS" w:hAnsi="Comic Sans MS"/>
          <w:sz w:val="24"/>
          <w:szCs w:val="24"/>
        </w:rPr>
        <w:t xml:space="preserve">Elabora un diseño previo a tu presentación </w:t>
      </w:r>
    </w:p>
    <w:p w:rsidR="00737E22" w:rsidRPr="00B00146" w:rsidRDefault="00737E22" w:rsidP="00737E22">
      <w:pPr>
        <w:numPr>
          <w:ilvl w:val="0"/>
          <w:numId w:val="1"/>
        </w:numPr>
        <w:spacing w:line="240" w:lineRule="auto"/>
        <w:contextualSpacing/>
        <w:jc w:val="both"/>
        <w:rPr>
          <w:rFonts w:ascii="Comic Sans MS" w:hAnsi="Comic Sans MS"/>
          <w:sz w:val="24"/>
          <w:szCs w:val="24"/>
        </w:rPr>
      </w:pPr>
      <w:r>
        <w:rPr>
          <w:rFonts w:ascii="Comic Sans MS" w:hAnsi="Comic Sans MS"/>
          <w:sz w:val="24"/>
          <w:szCs w:val="24"/>
        </w:rPr>
        <w:t>Al menos 3</w:t>
      </w:r>
      <w:r w:rsidRPr="00B00146">
        <w:rPr>
          <w:rFonts w:ascii="Comic Sans MS" w:hAnsi="Comic Sans MS"/>
          <w:sz w:val="24"/>
          <w:szCs w:val="24"/>
        </w:rPr>
        <w:t xml:space="preserve"> </w:t>
      </w:r>
      <w:proofErr w:type="spellStart"/>
      <w:r w:rsidRPr="00B00146">
        <w:rPr>
          <w:rFonts w:ascii="Comic Sans MS" w:hAnsi="Comic Sans MS"/>
          <w:b/>
          <w:i/>
          <w:sz w:val="24"/>
          <w:szCs w:val="24"/>
          <w:u w:val="single"/>
        </w:rPr>
        <w:t>slide</w:t>
      </w:r>
      <w:r>
        <w:rPr>
          <w:rFonts w:ascii="Comic Sans MS" w:hAnsi="Comic Sans MS"/>
          <w:b/>
          <w:i/>
          <w:sz w:val="24"/>
          <w:szCs w:val="24"/>
          <w:u w:val="single"/>
        </w:rPr>
        <w:t>s</w:t>
      </w:r>
      <w:proofErr w:type="spellEnd"/>
      <w:r>
        <w:rPr>
          <w:rFonts w:ascii="Comic Sans MS" w:hAnsi="Comic Sans MS"/>
          <w:sz w:val="24"/>
          <w:szCs w:val="24"/>
        </w:rPr>
        <w:t xml:space="preserve"> </w:t>
      </w:r>
      <w:r w:rsidR="00672032">
        <w:rPr>
          <w:rFonts w:ascii="Comic Sans MS" w:hAnsi="Comic Sans MS"/>
          <w:sz w:val="24"/>
          <w:szCs w:val="24"/>
        </w:rPr>
        <w:t xml:space="preserve">por </w:t>
      </w:r>
      <w:r>
        <w:rPr>
          <w:rFonts w:ascii="Comic Sans MS" w:hAnsi="Comic Sans MS"/>
          <w:sz w:val="24"/>
          <w:szCs w:val="24"/>
        </w:rPr>
        <w:t xml:space="preserve">para cada </w:t>
      </w:r>
      <w:r w:rsidR="00672032">
        <w:rPr>
          <w:rFonts w:ascii="Comic Sans MS" w:hAnsi="Comic Sans MS"/>
          <w:sz w:val="24"/>
          <w:szCs w:val="24"/>
        </w:rPr>
        <w:t>integrante del grupo</w:t>
      </w:r>
      <w:r>
        <w:rPr>
          <w:rFonts w:ascii="Comic Sans MS" w:hAnsi="Comic Sans MS"/>
          <w:sz w:val="24"/>
          <w:szCs w:val="24"/>
        </w:rPr>
        <w:t xml:space="preserve"> </w:t>
      </w:r>
    </w:p>
    <w:p w:rsidR="00737E22" w:rsidRPr="00B00146" w:rsidRDefault="00737E22" w:rsidP="00737E22">
      <w:pPr>
        <w:numPr>
          <w:ilvl w:val="0"/>
          <w:numId w:val="1"/>
        </w:numPr>
        <w:spacing w:line="240" w:lineRule="auto"/>
        <w:contextualSpacing/>
        <w:jc w:val="both"/>
        <w:rPr>
          <w:rFonts w:ascii="Comic Sans MS" w:hAnsi="Comic Sans MS"/>
          <w:sz w:val="24"/>
          <w:szCs w:val="24"/>
        </w:rPr>
      </w:pPr>
      <w:r w:rsidRPr="00B00146">
        <w:rPr>
          <w:rFonts w:ascii="Comic Sans MS" w:hAnsi="Comic Sans MS"/>
          <w:sz w:val="24"/>
          <w:szCs w:val="24"/>
        </w:rPr>
        <w:t xml:space="preserve">Cada </w:t>
      </w:r>
      <w:proofErr w:type="spellStart"/>
      <w:r w:rsidRPr="00B00146">
        <w:rPr>
          <w:rFonts w:ascii="Comic Sans MS" w:hAnsi="Comic Sans MS"/>
          <w:b/>
          <w:i/>
          <w:sz w:val="24"/>
          <w:szCs w:val="24"/>
          <w:u w:val="single"/>
        </w:rPr>
        <w:t>slide</w:t>
      </w:r>
      <w:proofErr w:type="spellEnd"/>
      <w:r w:rsidRPr="00B00146">
        <w:rPr>
          <w:rFonts w:ascii="Comic Sans MS" w:hAnsi="Comic Sans MS"/>
          <w:sz w:val="24"/>
          <w:szCs w:val="24"/>
        </w:rPr>
        <w:t xml:space="preserve"> debe incluir fotos</w:t>
      </w:r>
      <w:r>
        <w:rPr>
          <w:rFonts w:ascii="Comic Sans MS" w:hAnsi="Comic Sans MS"/>
          <w:sz w:val="24"/>
          <w:szCs w:val="24"/>
        </w:rPr>
        <w:t xml:space="preserve"> o ilustraciones</w:t>
      </w:r>
      <w:r w:rsidR="00672032">
        <w:rPr>
          <w:rFonts w:ascii="Comic Sans MS" w:hAnsi="Comic Sans MS"/>
          <w:sz w:val="24"/>
          <w:szCs w:val="24"/>
        </w:rPr>
        <w:t xml:space="preserve"> y en lo posible animada</w:t>
      </w:r>
    </w:p>
    <w:p w:rsidR="00737E22" w:rsidRDefault="00737E22" w:rsidP="00737E22">
      <w:pPr>
        <w:numPr>
          <w:ilvl w:val="0"/>
          <w:numId w:val="1"/>
        </w:numPr>
        <w:spacing w:line="240" w:lineRule="auto"/>
        <w:contextualSpacing/>
        <w:jc w:val="both"/>
        <w:rPr>
          <w:rFonts w:ascii="Comic Sans MS" w:hAnsi="Comic Sans MS"/>
          <w:sz w:val="24"/>
          <w:szCs w:val="24"/>
        </w:rPr>
      </w:pPr>
      <w:r w:rsidRPr="00B00146">
        <w:rPr>
          <w:rFonts w:ascii="Comic Sans MS" w:hAnsi="Comic Sans MS"/>
          <w:sz w:val="24"/>
          <w:szCs w:val="24"/>
        </w:rPr>
        <w:t>Portada con el nombre de los integrante en 1</w:t>
      </w:r>
      <w:r w:rsidRPr="00B00146">
        <w:rPr>
          <w:rFonts w:ascii="Comic Sans MS" w:hAnsi="Comic Sans MS"/>
          <w:b/>
          <w:i/>
          <w:sz w:val="24"/>
          <w:szCs w:val="24"/>
          <w:u w:val="single"/>
        </w:rPr>
        <w:t>Slide</w:t>
      </w:r>
      <w:r w:rsidRPr="00B00146">
        <w:rPr>
          <w:rFonts w:ascii="Comic Sans MS" w:hAnsi="Comic Sans MS"/>
          <w:sz w:val="24"/>
          <w:szCs w:val="24"/>
        </w:rPr>
        <w:t>.</w:t>
      </w:r>
    </w:p>
    <w:p w:rsidR="00737E22" w:rsidRPr="00B00146" w:rsidRDefault="00737E22" w:rsidP="00737E22">
      <w:pPr>
        <w:numPr>
          <w:ilvl w:val="0"/>
          <w:numId w:val="1"/>
        </w:numPr>
        <w:spacing w:line="240" w:lineRule="auto"/>
        <w:contextualSpacing/>
        <w:jc w:val="both"/>
        <w:rPr>
          <w:rFonts w:ascii="Comic Sans MS" w:hAnsi="Comic Sans MS"/>
          <w:sz w:val="24"/>
          <w:szCs w:val="24"/>
        </w:rPr>
      </w:pPr>
      <w:r>
        <w:rPr>
          <w:rFonts w:ascii="Comic Sans MS" w:hAnsi="Comic Sans MS"/>
          <w:sz w:val="24"/>
          <w:szCs w:val="24"/>
        </w:rPr>
        <w:t>Prestar atención a la fuente, el tamaño y el estilo de la presentación.</w:t>
      </w:r>
    </w:p>
    <w:p w:rsidR="00737E22" w:rsidRPr="00B00146" w:rsidRDefault="00737E22" w:rsidP="00737E22">
      <w:pPr>
        <w:numPr>
          <w:ilvl w:val="0"/>
          <w:numId w:val="1"/>
        </w:numPr>
        <w:spacing w:line="240" w:lineRule="auto"/>
        <w:contextualSpacing/>
        <w:jc w:val="both"/>
        <w:rPr>
          <w:rFonts w:ascii="Comic Sans MS" w:hAnsi="Comic Sans MS"/>
          <w:sz w:val="24"/>
          <w:szCs w:val="24"/>
        </w:rPr>
      </w:pPr>
      <w:r w:rsidRPr="00B00146">
        <w:rPr>
          <w:rFonts w:ascii="Comic Sans MS" w:hAnsi="Comic Sans MS"/>
          <w:sz w:val="24"/>
          <w:szCs w:val="24"/>
        </w:rPr>
        <w:t>Conclusiones grupales del tema.</w:t>
      </w:r>
      <w:r>
        <w:rPr>
          <w:rFonts w:ascii="Comic Sans MS" w:hAnsi="Comic Sans MS"/>
          <w:sz w:val="24"/>
          <w:szCs w:val="24"/>
        </w:rPr>
        <w:t xml:space="preserve"> </w:t>
      </w:r>
      <w:r w:rsidRPr="008B1A4E">
        <w:rPr>
          <w:rFonts w:ascii="Comic Sans MS" w:hAnsi="Comic Sans MS"/>
          <w:b/>
          <w:i/>
          <w:sz w:val="24"/>
          <w:szCs w:val="24"/>
          <w:u w:val="single"/>
        </w:rPr>
        <w:t xml:space="preserve">1 </w:t>
      </w:r>
      <w:proofErr w:type="spellStart"/>
      <w:r w:rsidRPr="008B1A4E">
        <w:rPr>
          <w:rFonts w:ascii="Comic Sans MS" w:hAnsi="Comic Sans MS"/>
          <w:b/>
          <w:i/>
          <w:sz w:val="24"/>
          <w:szCs w:val="24"/>
          <w:u w:val="single"/>
        </w:rPr>
        <w:t>Slide</w:t>
      </w:r>
      <w:proofErr w:type="spellEnd"/>
    </w:p>
    <w:p w:rsidR="00737E22" w:rsidRPr="001D6B54" w:rsidRDefault="00737E22" w:rsidP="00737E22">
      <w:pPr>
        <w:numPr>
          <w:ilvl w:val="0"/>
          <w:numId w:val="1"/>
        </w:numPr>
        <w:spacing w:line="240" w:lineRule="auto"/>
        <w:contextualSpacing/>
        <w:jc w:val="both"/>
        <w:rPr>
          <w:rFonts w:ascii="Comic Sans MS" w:hAnsi="Comic Sans MS"/>
          <w:sz w:val="24"/>
          <w:szCs w:val="24"/>
          <w:lang w:val="es-ES"/>
        </w:rPr>
      </w:pPr>
      <w:r w:rsidRPr="008B1A4E">
        <w:rPr>
          <w:rFonts w:ascii="Comic Sans MS" w:hAnsi="Comic Sans MS"/>
          <w:sz w:val="24"/>
          <w:szCs w:val="24"/>
        </w:rPr>
        <w:t>Bibliografía</w:t>
      </w:r>
    </w:p>
    <w:p w:rsidR="00202490" w:rsidRPr="00127BB2" w:rsidRDefault="00672032" w:rsidP="00202490">
      <w:pPr>
        <w:numPr>
          <w:ilvl w:val="0"/>
          <w:numId w:val="1"/>
        </w:numPr>
        <w:spacing w:line="240" w:lineRule="auto"/>
        <w:contextualSpacing/>
        <w:jc w:val="both"/>
        <w:rPr>
          <w:rFonts w:ascii="Comic Sans MS" w:hAnsi="Comic Sans MS"/>
          <w:sz w:val="24"/>
          <w:szCs w:val="24"/>
          <w:lang w:val="es-ES"/>
        </w:rPr>
      </w:pPr>
      <w:r>
        <w:rPr>
          <w:rFonts w:ascii="Comic Sans MS" w:hAnsi="Comic Sans MS"/>
          <w:sz w:val="24"/>
          <w:szCs w:val="24"/>
        </w:rPr>
        <w:t>Tener en cuenta que se manejan los</w:t>
      </w:r>
      <w:r w:rsidR="00737E22">
        <w:rPr>
          <w:rFonts w:ascii="Comic Sans MS" w:hAnsi="Comic Sans MS"/>
          <w:sz w:val="24"/>
          <w:szCs w:val="24"/>
        </w:rPr>
        <w:t xml:space="preserve"> conceptos </w:t>
      </w:r>
      <w:r>
        <w:rPr>
          <w:rFonts w:ascii="Comic Sans MS" w:hAnsi="Comic Sans MS"/>
          <w:sz w:val="24"/>
          <w:szCs w:val="24"/>
        </w:rPr>
        <w:t xml:space="preserve">de </w:t>
      </w:r>
      <w:r w:rsidR="00737E22">
        <w:rPr>
          <w:rFonts w:ascii="Comic Sans MS" w:hAnsi="Comic Sans MS"/>
          <w:sz w:val="24"/>
          <w:szCs w:val="24"/>
        </w:rPr>
        <w:t xml:space="preserve">conciencia, </w:t>
      </w:r>
      <w:r>
        <w:rPr>
          <w:rFonts w:ascii="Comic Sans MS" w:hAnsi="Comic Sans MS"/>
          <w:sz w:val="24"/>
          <w:szCs w:val="24"/>
        </w:rPr>
        <w:t>dimensión y moral.</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Asignación grupos:</w:t>
      </w:r>
      <w:r w:rsidR="007C01F8">
        <w:rPr>
          <w:rFonts w:ascii="Comic Sans MS" w:hAnsi="Comic Sans MS"/>
          <w:sz w:val="24"/>
          <w:szCs w:val="24"/>
        </w:rPr>
        <w:t xml:space="preserve"> </w:t>
      </w:r>
      <w:r w:rsidR="007C01F8">
        <w:rPr>
          <w:rFonts w:ascii="Comic Sans MS" w:hAnsi="Comic Sans MS"/>
          <w:sz w:val="24"/>
          <w:szCs w:val="24"/>
        </w:rPr>
        <w:tab/>
      </w:r>
      <w:r w:rsidR="007C01F8">
        <w:rPr>
          <w:rFonts w:ascii="Comic Sans MS" w:hAnsi="Comic Sans MS"/>
          <w:sz w:val="24"/>
          <w:szCs w:val="24"/>
        </w:rPr>
        <w:tab/>
      </w:r>
      <w:proofErr w:type="spellStart"/>
      <w:r w:rsidR="007C01F8">
        <w:rPr>
          <w:rFonts w:ascii="Comic Sans MS" w:hAnsi="Comic Sans MS"/>
          <w:sz w:val="24"/>
          <w:szCs w:val="24"/>
        </w:rPr>
        <w:t>Capitan</w:t>
      </w:r>
      <w:proofErr w:type="spellEnd"/>
      <w:r w:rsidR="007C01F8">
        <w:rPr>
          <w:rFonts w:ascii="Comic Sans MS" w:hAnsi="Comic Sans MS"/>
          <w:sz w:val="24"/>
          <w:szCs w:val="24"/>
        </w:rPr>
        <w:t>:</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Grupo 1: Moral Cristiana</w:t>
      </w:r>
      <w:r w:rsidR="007C01F8">
        <w:rPr>
          <w:rFonts w:ascii="Comic Sans MS" w:hAnsi="Comic Sans MS"/>
          <w:sz w:val="24"/>
          <w:szCs w:val="24"/>
        </w:rPr>
        <w:tab/>
      </w:r>
      <w:r w:rsidR="007C01F8">
        <w:rPr>
          <w:rFonts w:ascii="Comic Sans MS" w:hAnsi="Comic Sans MS"/>
          <w:sz w:val="24"/>
          <w:szCs w:val="24"/>
        </w:rPr>
        <w:tab/>
        <w:t>___________________________________</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Grupo 2: Moral Judía</w:t>
      </w:r>
      <w:r w:rsidR="007C01F8">
        <w:rPr>
          <w:rFonts w:ascii="Comic Sans MS" w:hAnsi="Comic Sans MS"/>
          <w:sz w:val="24"/>
          <w:szCs w:val="24"/>
        </w:rPr>
        <w:tab/>
      </w:r>
      <w:r w:rsidR="007C01F8">
        <w:rPr>
          <w:rFonts w:ascii="Comic Sans MS" w:hAnsi="Comic Sans MS"/>
          <w:sz w:val="24"/>
          <w:szCs w:val="24"/>
        </w:rPr>
        <w:tab/>
      </w:r>
      <w:r w:rsidR="007C01F8">
        <w:rPr>
          <w:rFonts w:ascii="Comic Sans MS" w:hAnsi="Comic Sans MS"/>
          <w:sz w:val="24"/>
          <w:szCs w:val="24"/>
        </w:rPr>
        <w:t>___________________________________</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Grupo 3: moral Islámica</w:t>
      </w:r>
      <w:r w:rsidR="007C01F8">
        <w:rPr>
          <w:rFonts w:ascii="Comic Sans MS" w:hAnsi="Comic Sans MS"/>
          <w:sz w:val="24"/>
          <w:szCs w:val="24"/>
        </w:rPr>
        <w:tab/>
      </w:r>
      <w:r w:rsidR="007C01F8">
        <w:rPr>
          <w:rFonts w:ascii="Comic Sans MS" w:hAnsi="Comic Sans MS"/>
          <w:sz w:val="24"/>
          <w:szCs w:val="24"/>
        </w:rPr>
        <w:tab/>
      </w:r>
      <w:r w:rsidR="007C01F8">
        <w:rPr>
          <w:rFonts w:ascii="Comic Sans MS" w:hAnsi="Comic Sans MS"/>
          <w:sz w:val="24"/>
          <w:szCs w:val="24"/>
        </w:rPr>
        <w:t>___________________________________</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Grupo 4: Moral Budista</w:t>
      </w:r>
      <w:r w:rsidR="007C01F8">
        <w:rPr>
          <w:rFonts w:ascii="Comic Sans MS" w:hAnsi="Comic Sans MS"/>
          <w:sz w:val="24"/>
          <w:szCs w:val="24"/>
        </w:rPr>
        <w:tab/>
      </w:r>
      <w:r w:rsidR="007C01F8">
        <w:rPr>
          <w:rFonts w:ascii="Comic Sans MS" w:hAnsi="Comic Sans MS"/>
          <w:sz w:val="24"/>
          <w:szCs w:val="24"/>
        </w:rPr>
        <w:tab/>
      </w:r>
      <w:r w:rsidR="007C01F8">
        <w:rPr>
          <w:rFonts w:ascii="Comic Sans MS" w:hAnsi="Comic Sans MS"/>
          <w:sz w:val="24"/>
          <w:szCs w:val="24"/>
        </w:rPr>
        <w:t>___________________________________</w:t>
      </w:r>
    </w:p>
    <w:p w:rsidR="00127BB2" w:rsidRDefault="00127BB2" w:rsidP="00127BB2">
      <w:pPr>
        <w:spacing w:line="240" w:lineRule="auto"/>
        <w:contextualSpacing/>
        <w:jc w:val="both"/>
        <w:rPr>
          <w:rFonts w:ascii="Comic Sans MS" w:hAnsi="Comic Sans MS"/>
          <w:sz w:val="24"/>
          <w:szCs w:val="24"/>
        </w:rPr>
      </w:pPr>
      <w:r>
        <w:rPr>
          <w:rFonts w:ascii="Comic Sans MS" w:hAnsi="Comic Sans MS"/>
          <w:sz w:val="24"/>
          <w:szCs w:val="24"/>
        </w:rPr>
        <w:t>Grupo 5: Moral hinduista</w:t>
      </w:r>
      <w:r w:rsidR="007C01F8">
        <w:rPr>
          <w:rFonts w:ascii="Comic Sans MS" w:hAnsi="Comic Sans MS"/>
          <w:sz w:val="24"/>
          <w:szCs w:val="24"/>
        </w:rPr>
        <w:tab/>
      </w:r>
      <w:r w:rsidR="007C01F8">
        <w:rPr>
          <w:rFonts w:ascii="Comic Sans MS" w:hAnsi="Comic Sans MS"/>
          <w:sz w:val="24"/>
          <w:szCs w:val="24"/>
        </w:rPr>
        <w:tab/>
      </w:r>
      <w:r w:rsidR="007C01F8">
        <w:rPr>
          <w:rFonts w:ascii="Comic Sans MS" w:hAnsi="Comic Sans MS"/>
          <w:sz w:val="24"/>
          <w:szCs w:val="24"/>
        </w:rPr>
        <w:t>___________________________________</w:t>
      </w:r>
    </w:p>
    <w:p w:rsidR="00127BB2" w:rsidRDefault="00127BB2" w:rsidP="00127BB2">
      <w:pPr>
        <w:spacing w:line="240" w:lineRule="auto"/>
        <w:contextualSpacing/>
        <w:jc w:val="both"/>
        <w:rPr>
          <w:rFonts w:ascii="Comic Sans MS" w:hAnsi="Comic Sans MS"/>
          <w:sz w:val="24"/>
          <w:szCs w:val="24"/>
        </w:rPr>
      </w:pPr>
    </w:p>
    <w:p w:rsidR="00127BB2" w:rsidRDefault="007C01F8" w:rsidP="00127BB2">
      <w:pPr>
        <w:spacing w:line="240" w:lineRule="auto"/>
        <w:contextualSpacing/>
        <w:jc w:val="both"/>
        <w:rPr>
          <w:rFonts w:ascii="Comic Sans MS" w:hAnsi="Comic Sans MS"/>
          <w:sz w:val="24"/>
          <w:szCs w:val="24"/>
          <w:lang w:val="es-ES"/>
        </w:rPr>
      </w:pPr>
      <w:r>
        <w:rPr>
          <w:rFonts w:ascii="Comic Sans MS" w:hAnsi="Comic Sans MS"/>
          <w:sz w:val="24"/>
          <w:szCs w:val="24"/>
          <w:lang w:val="es-ES"/>
        </w:rPr>
        <w:t xml:space="preserve">Integrantes: </w:t>
      </w:r>
    </w:p>
    <w:p w:rsidR="007C01F8" w:rsidRDefault="007C01F8" w:rsidP="00127BB2">
      <w:pPr>
        <w:spacing w:line="240" w:lineRule="auto"/>
        <w:contextualSpacing/>
        <w:jc w:val="both"/>
        <w:rPr>
          <w:rFonts w:ascii="Comic Sans MS" w:hAnsi="Comic Sans MS"/>
          <w:sz w:val="24"/>
          <w:szCs w:val="24"/>
          <w:lang w:val="es-ES"/>
        </w:rPr>
      </w:pPr>
      <w:r>
        <w:rPr>
          <w:rFonts w:ascii="Comic Sans MS" w:hAnsi="Comic Sans MS"/>
          <w:sz w:val="24"/>
          <w:szCs w:val="24"/>
          <w:lang w:val="es-ES"/>
        </w:rPr>
        <w:t>GRUPO: _______________</w:t>
      </w:r>
    </w:p>
    <w:p w:rsidR="007C01F8" w:rsidRDefault="007C01F8" w:rsidP="007C01F8">
      <w:pPr>
        <w:pStyle w:val="ListParagraph"/>
        <w:numPr>
          <w:ilvl w:val="0"/>
          <w:numId w:val="2"/>
        </w:numPr>
        <w:spacing w:line="240" w:lineRule="auto"/>
        <w:jc w:val="both"/>
        <w:rPr>
          <w:rFonts w:ascii="Comic Sans MS" w:hAnsi="Comic Sans MS"/>
          <w:sz w:val="24"/>
          <w:szCs w:val="24"/>
          <w:lang w:val="es-ES"/>
        </w:rPr>
      </w:pPr>
      <w:r w:rsidRPr="007C01F8">
        <w:rPr>
          <w:rFonts w:ascii="Comic Sans MS" w:hAnsi="Comic Sans MS"/>
          <w:sz w:val="24"/>
          <w:szCs w:val="24"/>
          <w:lang w:val="es-ES"/>
        </w:rPr>
        <w:t>_______________________________</w:t>
      </w:r>
    </w:p>
    <w:p w:rsidR="007C01F8" w:rsidRDefault="007C01F8" w:rsidP="007C01F8">
      <w:pPr>
        <w:pStyle w:val="ListParagraph"/>
        <w:numPr>
          <w:ilvl w:val="0"/>
          <w:numId w:val="2"/>
        </w:numPr>
        <w:spacing w:line="240" w:lineRule="auto"/>
        <w:jc w:val="both"/>
        <w:rPr>
          <w:rFonts w:ascii="Comic Sans MS" w:hAnsi="Comic Sans MS"/>
          <w:sz w:val="24"/>
          <w:szCs w:val="24"/>
          <w:lang w:val="es-ES"/>
        </w:rPr>
      </w:pPr>
      <w:r>
        <w:rPr>
          <w:rFonts w:ascii="Comic Sans MS" w:hAnsi="Comic Sans MS"/>
          <w:sz w:val="24"/>
          <w:szCs w:val="24"/>
          <w:lang w:val="es-ES"/>
        </w:rPr>
        <w:t>_______________________________</w:t>
      </w:r>
    </w:p>
    <w:p w:rsidR="007C01F8" w:rsidRDefault="007C01F8" w:rsidP="007C01F8">
      <w:pPr>
        <w:pStyle w:val="ListParagraph"/>
        <w:numPr>
          <w:ilvl w:val="0"/>
          <w:numId w:val="2"/>
        </w:numPr>
        <w:spacing w:line="240" w:lineRule="auto"/>
        <w:jc w:val="both"/>
        <w:rPr>
          <w:rFonts w:ascii="Comic Sans MS" w:hAnsi="Comic Sans MS"/>
          <w:sz w:val="24"/>
          <w:szCs w:val="24"/>
          <w:lang w:val="es-ES"/>
        </w:rPr>
      </w:pPr>
      <w:r>
        <w:rPr>
          <w:rFonts w:ascii="Comic Sans MS" w:hAnsi="Comic Sans MS"/>
          <w:sz w:val="24"/>
          <w:szCs w:val="24"/>
          <w:lang w:val="es-ES"/>
        </w:rPr>
        <w:t>_______________________________</w:t>
      </w:r>
    </w:p>
    <w:p w:rsidR="007C01F8" w:rsidRPr="007C01F8" w:rsidRDefault="007C01F8" w:rsidP="007C01F8">
      <w:pPr>
        <w:pStyle w:val="ListParagraph"/>
        <w:numPr>
          <w:ilvl w:val="0"/>
          <w:numId w:val="2"/>
        </w:numPr>
        <w:spacing w:line="240" w:lineRule="auto"/>
        <w:jc w:val="both"/>
        <w:rPr>
          <w:rFonts w:ascii="Comic Sans MS" w:hAnsi="Comic Sans MS"/>
          <w:sz w:val="24"/>
          <w:szCs w:val="24"/>
          <w:lang w:val="es-ES"/>
        </w:rPr>
      </w:pPr>
      <w:r>
        <w:rPr>
          <w:rFonts w:ascii="Comic Sans MS" w:hAnsi="Comic Sans MS"/>
          <w:sz w:val="24"/>
          <w:szCs w:val="24"/>
          <w:lang w:val="es-ES"/>
        </w:rPr>
        <w:t>_______________________________</w:t>
      </w:r>
      <w:bookmarkStart w:id="0" w:name="_GoBack"/>
      <w:bookmarkEnd w:id="0"/>
    </w:p>
    <w:p w:rsidR="007C01F8" w:rsidRPr="00737E22" w:rsidRDefault="007C01F8" w:rsidP="00127BB2">
      <w:pPr>
        <w:spacing w:line="240" w:lineRule="auto"/>
        <w:contextualSpacing/>
        <w:jc w:val="both"/>
        <w:rPr>
          <w:rFonts w:ascii="Comic Sans MS" w:hAnsi="Comic Sans MS"/>
          <w:sz w:val="24"/>
          <w:szCs w:val="24"/>
          <w:lang w:val="es-ES"/>
        </w:rPr>
      </w:pPr>
    </w:p>
    <w:sectPr w:rsidR="007C01F8" w:rsidRPr="00737E22" w:rsidSect="00672032">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46E" w:rsidRDefault="00C9446E" w:rsidP="00C9446E">
      <w:pPr>
        <w:spacing w:after="0" w:line="240" w:lineRule="auto"/>
      </w:pPr>
      <w:r>
        <w:separator/>
      </w:r>
    </w:p>
  </w:endnote>
  <w:endnote w:type="continuationSeparator" w:id="0">
    <w:p w:rsidR="00C9446E" w:rsidRDefault="00C9446E" w:rsidP="00C94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46E" w:rsidRDefault="00C9446E" w:rsidP="00C9446E">
      <w:pPr>
        <w:spacing w:after="0" w:line="240" w:lineRule="auto"/>
      </w:pPr>
      <w:r>
        <w:separator/>
      </w:r>
    </w:p>
  </w:footnote>
  <w:footnote w:type="continuationSeparator" w:id="0">
    <w:p w:rsidR="00C9446E" w:rsidRDefault="00C9446E" w:rsidP="00C94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46E" w:rsidRPr="00672032" w:rsidRDefault="00C9446E" w:rsidP="00672032">
    <w:pPr>
      <w:pStyle w:val="Header"/>
      <w:tabs>
        <w:tab w:val="left" w:pos="1560"/>
      </w:tabs>
      <w:jc w:val="center"/>
      <w:rPr>
        <w:rFonts w:ascii="Comic Sans MS" w:hAnsi="Comic Sans MS"/>
        <w:b/>
        <w:sz w:val="44"/>
      </w:rPr>
    </w:pPr>
    <w:r w:rsidRPr="00672032">
      <w:rPr>
        <w:noProof/>
        <w:sz w:val="32"/>
        <w:lang w:eastAsia="es-CO"/>
      </w:rPr>
      <w:drawing>
        <wp:anchor distT="0" distB="0" distL="114300" distR="114300" simplePos="0" relativeHeight="251659264" behindDoc="1" locked="0" layoutInCell="1" allowOverlap="1" wp14:anchorId="19685F9A" wp14:editId="54284866">
          <wp:simplePos x="0" y="0"/>
          <wp:positionH relativeFrom="column">
            <wp:posOffset>5158740</wp:posOffset>
          </wp:positionH>
          <wp:positionV relativeFrom="paragraph">
            <wp:posOffset>-116205</wp:posOffset>
          </wp:positionV>
          <wp:extent cx="990600" cy="9906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 logo.jpg"/>
                  <pic:cNvPicPr/>
                </pic:nvPicPr>
                <pic:blipFill>
                  <a:blip r:embed="rId1">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Pr="00672032">
      <w:rPr>
        <w:rFonts w:ascii="Comic Sans MS" w:hAnsi="Comic Sans MS"/>
        <w:b/>
        <w:sz w:val="44"/>
      </w:rPr>
      <w:t>Colegio Colombo Británico</w:t>
    </w:r>
  </w:p>
  <w:p w:rsidR="00C9446E" w:rsidRPr="00672032" w:rsidRDefault="00C9446E" w:rsidP="00672032">
    <w:pPr>
      <w:pStyle w:val="Header"/>
      <w:tabs>
        <w:tab w:val="clear" w:pos="4419"/>
        <w:tab w:val="clear" w:pos="8838"/>
        <w:tab w:val="left" w:pos="1560"/>
      </w:tabs>
      <w:jc w:val="center"/>
      <w:rPr>
        <w:sz w:val="20"/>
      </w:rPr>
    </w:pPr>
    <w:r w:rsidRPr="00672032">
      <w:rPr>
        <w:rFonts w:ascii="Comic Sans MS" w:hAnsi="Comic Sans MS"/>
        <w:b/>
        <w:sz w:val="28"/>
      </w:rPr>
      <w:t>Unimos pueblos y culturas a través de la educación</w:t>
    </w:r>
  </w:p>
  <w:p w:rsidR="00C9446E" w:rsidRPr="00672032" w:rsidRDefault="00C9446E" w:rsidP="00672032">
    <w:pPr>
      <w:pStyle w:val="Header"/>
      <w:jc w:val="center"/>
      <w:rPr>
        <w:rFonts w:ascii="Comic Sans MS" w:hAnsi="Comic Sans MS"/>
        <w:sz w:val="24"/>
      </w:rPr>
    </w:pPr>
    <w:r w:rsidRPr="00672032">
      <w:rPr>
        <w:rFonts w:ascii="Comic Sans MS" w:hAnsi="Comic Sans MS"/>
        <w:sz w:val="24"/>
      </w:rPr>
      <w:t>Clase de Religión</w:t>
    </w:r>
  </w:p>
  <w:p w:rsidR="00C9446E" w:rsidRPr="00672032" w:rsidRDefault="00C9446E" w:rsidP="00672032">
    <w:pPr>
      <w:pStyle w:val="Header"/>
      <w:jc w:val="center"/>
      <w:rPr>
        <w:rFonts w:ascii="Comic Sans MS" w:hAnsi="Comic Sans MS"/>
        <w:sz w:val="24"/>
      </w:rPr>
    </w:pPr>
    <w:r w:rsidRPr="00672032">
      <w:rPr>
        <w:rFonts w:ascii="Comic Sans MS" w:hAnsi="Comic Sans MS"/>
        <w:sz w:val="24"/>
      </w:rPr>
      <w:t>Profesor: Elio Suárez</w:t>
    </w:r>
  </w:p>
  <w:p w:rsidR="00C9446E" w:rsidRPr="00672032" w:rsidRDefault="00672032" w:rsidP="00672032">
    <w:pPr>
      <w:pStyle w:val="Header"/>
      <w:jc w:val="center"/>
      <w:rPr>
        <w:rFonts w:ascii="Comic Sans MS" w:hAnsi="Comic Sans MS"/>
        <w:sz w:val="24"/>
      </w:rPr>
    </w:pPr>
    <w:r w:rsidRPr="00672032">
      <w:rPr>
        <w:rFonts w:ascii="Comic Sans MS" w:hAnsi="Comic Sans MS"/>
        <w:sz w:val="24"/>
      </w:rPr>
      <w:t>Año lectivo 2015-2016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F222B"/>
    <w:multiLevelType w:val="hybridMultilevel"/>
    <w:tmpl w:val="809E9C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B234DEE"/>
    <w:multiLevelType w:val="hybridMultilevel"/>
    <w:tmpl w:val="6D5E33A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6E"/>
    <w:rsid w:val="00127BB2"/>
    <w:rsid w:val="00202490"/>
    <w:rsid w:val="00237C8D"/>
    <w:rsid w:val="00263577"/>
    <w:rsid w:val="00672032"/>
    <w:rsid w:val="00737E22"/>
    <w:rsid w:val="007C01F8"/>
    <w:rsid w:val="00C9446E"/>
    <w:rsid w:val="00D476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446E"/>
    <w:rPr>
      <w:color w:val="0000FF" w:themeColor="hyperlink"/>
      <w:u w:val="single"/>
    </w:rPr>
  </w:style>
  <w:style w:type="paragraph" w:styleId="Header">
    <w:name w:val="header"/>
    <w:basedOn w:val="Normal"/>
    <w:link w:val="HeaderChar"/>
    <w:uiPriority w:val="99"/>
    <w:unhideWhenUsed/>
    <w:rsid w:val="00C9446E"/>
    <w:pPr>
      <w:tabs>
        <w:tab w:val="center" w:pos="4419"/>
        <w:tab w:val="right" w:pos="8838"/>
      </w:tabs>
      <w:spacing w:after="0" w:line="240" w:lineRule="auto"/>
    </w:pPr>
  </w:style>
  <w:style w:type="character" w:customStyle="1" w:styleId="HeaderChar">
    <w:name w:val="Header Char"/>
    <w:basedOn w:val="DefaultParagraphFont"/>
    <w:link w:val="Header"/>
    <w:uiPriority w:val="99"/>
    <w:rsid w:val="00C9446E"/>
  </w:style>
  <w:style w:type="paragraph" w:styleId="Footer">
    <w:name w:val="footer"/>
    <w:basedOn w:val="Normal"/>
    <w:link w:val="FooterChar"/>
    <w:uiPriority w:val="99"/>
    <w:unhideWhenUsed/>
    <w:rsid w:val="00C9446E"/>
    <w:pPr>
      <w:tabs>
        <w:tab w:val="center" w:pos="4419"/>
        <w:tab w:val="right" w:pos="8838"/>
      </w:tabs>
      <w:spacing w:after="0" w:line="240" w:lineRule="auto"/>
    </w:pPr>
  </w:style>
  <w:style w:type="character" w:customStyle="1" w:styleId="FooterChar">
    <w:name w:val="Footer Char"/>
    <w:basedOn w:val="DefaultParagraphFont"/>
    <w:link w:val="Footer"/>
    <w:uiPriority w:val="99"/>
    <w:rsid w:val="00C9446E"/>
  </w:style>
  <w:style w:type="paragraph" w:styleId="BalloonText">
    <w:name w:val="Balloon Text"/>
    <w:basedOn w:val="Normal"/>
    <w:link w:val="BalloonTextChar"/>
    <w:uiPriority w:val="99"/>
    <w:semiHidden/>
    <w:unhideWhenUsed/>
    <w:rsid w:val="00C94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46E"/>
    <w:rPr>
      <w:rFonts w:ascii="Tahoma" w:hAnsi="Tahoma" w:cs="Tahoma"/>
      <w:sz w:val="16"/>
      <w:szCs w:val="16"/>
    </w:rPr>
  </w:style>
  <w:style w:type="paragraph" w:styleId="ListParagraph">
    <w:name w:val="List Paragraph"/>
    <w:basedOn w:val="Normal"/>
    <w:uiPriority w:val="34"/>
    <w:qFormat/>
    <w:rsid w:val="00737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446E"/>
    <w:rPr>
      <w:color w:val="0000FF" w:themeColor="hyperlink"/>
      <w:u w:val="single"/>
    </w:rPr>
  </w:style>
  <w:style w:type="paragraph" w:styleId="Header">
    <w:name w:val="header"/>
    <w:basedOn w:val="Normal"/>
    <w:link w:val="HeaderChar"/>
    <w:uiPriority w:val="99"/>
    <w:unhideWhenUsed/>
    <w:rsid w:val="00C9446E"/>
    <w:pPr>
      <w:tabs>
        <w:tab w:val="center" w:pos="4419"/>
        <w:tab w:val="right" w:pos="8838"/>
      </w:tabs>
      <w:spacing w:after="0" w:line="240" w:lineRule="auto"/>
    </w:pPr>
  </w:style>
  <w:style w:type="character" w:customStyle="1" w:styleId="HeaderChar">
    <w:name w:val="Header Char"/>
    <w:basedOn w:val="DefaultParagraphFont"/>
    <w:link w:val="Header"/>
    <w:uiPriority w:val="99"/>
    <w:rsid w:val="00C9446E"/>
  </w:style>
  <w:style w:type="paragraph" w:styleId="Footer">
    <w:name w:val="footer"/>
    <w:basedOn w:val="Normal"/>
    <w:link w:val="FooterChar"/>
    <w:uiPriority w:val="99"/>
    <w:unhideWhenUsed/>
    <w:rsid w:val="00C9446E"/>
    <w:pPr>
      <w:tabs>
        <w:tab w:val="center" w:pos="4419"/>
        <w:tab w:val="right" w:pos="8838"/>
      </w:tabs>
      <w:spacing w:after="0" w:line="240" w:lineRule="auto"/>
    </w:pPr>
  </w:style>
  <w:style w:type="character" w:customStyle="1" w:styleId="FooterChar">
    <w:name w:val="Footer Char"/>
    <w:basedOn w:val="DefaultParagraphFont"/>
    <w:link w:val="Footer"/>
    <w:uiPriority w:val="99"/>
    <w:rsid w:val="00C9446E"/>
  </w:style>
  <w:style w:type="paragraph" w:styleId="BalloonText">
    <w:name w:val="Balloon Text"/>
    <w:basedOn w:val="Normal"/>
    <w:link w:val="BalloonTextChar"/>
    <w:uiPriority w:val="99"/>
    <w:semiHidden/>
    <w:unhideWhenUsed/>
    <w:rsid w:val="00C94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46E"/>
    <w:rPr>
      <w:rFonts w:ascii="Tahoma" w:hAnsi="Tahoma" w:cs="Tahoma"/>
      <w:sz w:val="16"/>
      <w:szCs w:val="16"/>
    </w:rPr>
  </w:style>
  <w:style w:type="paragraph" w:styleId="ListParagraph">
    <w:name w:val="List Paragraph"/>
    <w:basedOn w:val="Normal"/>
    <w:uiPriority w:val="34"/>
    <w:qFormat/>
    <w:rsid w:val="00737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59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D20D6-0801-4A0F-AF76-2EC4B0963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505</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Elio Dir Suarez Ramirez</dc:creator>
  <cp:lastModifiedBy>Elio Dir Suarez Ramirez</cp:lastModifiedBy>
  <cp:revision>3</cp:revision>
  <cp:lastPrinted>2015-10-16T14:04:00Z</cp:lastPrinted>
  <dcterms:created xsi:type="dcterms:W3CDTF">2014-09-16T13:34:00Z</dcterms:created>
  <dcterms:modified xsi:type="dcterms:W3CDTF">2015-10-16T14:20:00Z</dcterms:modified>
</cp:coreProperties>
</file>